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340F5" w14:paraId="0D7407B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20C6B6" w14:textId="77777777" w:rsidR="000340F5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B424BAF" wp14:editId="495E42D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0F5" w14:paraId="06380E51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59AC69" w14:textId="77777777" w:rsidR="000340F5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РД от 11.06.2013 N 303</w:t>
            </w:r>
            <w:r>
              <w:rPr>
                <w:sz w:val="48"/>
              </w:rPr>
              <w:br/>
              <w:t>(ред. от 11.12.2025)</w:t>
            </w:r>
            <w:r>
              <w:rPr>
                <w:sz w:val="48"/>
              </w:rPr>
              <w:br/>
              <w:t>"Об утверждении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Дагестан"</w:t>
            </w:r>
          </w:p>
        </w:tc>
      </w:tr>
      <w:tr w:rsidR="000340F5" w14:paraId="58AB731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9E88F" w14:textId="77777777" w:rsidR="000340F5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17.03.2026</w:t>
            </w:r>
            <w:r>
              <w:rPr>
                <w:sz w:val="28"/>
              </w:rPr>
              <w:br/>
              <w:t> </w:t>
            </w:r>
          </w:p>
        </w:tc>
      </w:tr>
    </w:tbl>
    <w:p w14:paraId="446B1B96" w14:textId="77777777" w:rsidR="000340F5" w:rsidRDefault="000340F5">
      <w:pPr>
        <w:pStyle w:val="ConsPlusNormal0"/>
        <w:sectPr w:rsidR="000340F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C0E285A" w14:textId="77777777" w:rsidR="000340F5" w:rsidRDefault="000340F5">
      <w:pPr>
        <w:pStyle w:val="ConsPlusNormal0"/>
        <w:jc w:val="both"/>
        <w:outlineLvl w:val="0"/>
      </w:pPr>
    </w:p>
    <w:p w14:paraId="262EDCE3" w14:textId="77777777" w:rsidR="000340F5" w:rsidRDefault="00000000">
      <w:pPr>
        <w:pStyle w:val="ConsPlusTitle0"/>
        <w:jc w:val="center"/>
        <w:outlineLvl w:val="0"/>
      </w:pPr>
      <w:r>
        <w:t>ПРАВИТЕЛЬСТВО РЕСПУБЛИКИ ДАГЕСТАН</w:t>
      </w:r>
    </w:p>
    <w:p w14:paraId="6EDCC249" w14:textId="77777777" w:rsidR="000340F5" w:rsidRDefault="000340F5">
      <w:pPr>
        <w:pStyle w:val="ConsPlusTitle0"/>
        <w:jc w:val="both"/>
      </w:pPr>
    </w:p>
    <w:p w14:paraId="261651D9" w14:textId="77777777" w:rsidR="000340F5" w:rsidRDefault="00000000">
      <w:pPr>
        <w:pStyle w:val="ConsPlusTitle0"/>
        <w:jc w:val="center"/>
      </w:pPr>
      <w:r>
        <w:t>ПОСТАНОВЛЕНИЕ</w:t>
      </w:r>
    </w:p>
    <w:p w14:paraId="414EB7E4" w14:textId="77777777" w:rsidR="000340F5" w:rsidRDefault="00000000">
      <w:pPr>
        <w:pStyle w:val="ConsPlusTitle0"/>
        <w:jc w:val="center"/>
      </w:pPr>
      <w:r>
        <w:t>от 11 июня 2013 г. N 303</w:t>
      </w:r>
    </w:p>
    <w:p w14:paraId="03F1794D" w14:textId="77777777" w:rsidR="000340F5" w:rsidRDefault="000340F5">
      <w:pPr>
        <w:pStyle w:val="ConsPlusTitle0"/>
        <w:jc w:val="both"/>
      </w:pPr>
    </w:p>
    <w:p w14:paraId="61C73FC9" w14:textId="77777777" w:rsidR="000340F5" w:rsidRDefault="00000000">
      <w:pPr>
        <w:pStyle w:val="ConsPlusTitle0"/>
        <w:jc w:val="center"/>
      </w:pPr>
      <w:r>
        <w:t>ОБ УТВЕРЖДЕНИИ ЕДИНЫХ ТРЕБОВАНИЙ К ШКОЛЬНОЙ</w:t>
      </w:r>
    </w:p>
    <w:p w14:paraId="33E6E06E" w14:textId="77777777" w:rsidR="000340F5" w:rsidRDefault="00000000">
      <w:pPr>
        <w:pStyle w:val="ConsPlusTitle0"/>
        <w:jc w:val="center"/>
      </w:pPr>
      <w:r>
        <w:t>ОДЕЖДЕ ОБУЧАЮЩИХСЯ ПО ОБРАЗОВАТЕЛЬНЫМ ПРОГРАММАМ</w:t>
      </w:r>
    </w:p>
    <w:p w14:paraId="3B3CB0B5" w14:textId="77777777" w:rsidR="000340F5" w:rsidRDefault="00000000">
      <w:pPr>
        <w:pStyle w:val="ConsPlusTitle0"/>
        <w:jc w:val="center"/>
      </w:pPr>
      <w:r>
        <w:t>НАЧАЛЬНОГО ОБЩЕГО, ОСНОВНОГО ОБЩЕГО И СРЕДНЕГО ОБЩЕГО</w:t>
      </w:r>
    </w:p>
    <w:p w14:paraId="2253D3F1" w14:textId="77777777" w:rsidR="000340F5" w:rsidRDefault="00000000">
      <w:pPr>
        <w:pStyle w:val="ConsPlusTitle0"/>
        <w:jc w:val="center"/>
      </w:pPr>
      <w:r>
        <w:t>ОБРАЗОВАНИЯ В РЕСПУБЛИКЕ ДАГЕСТАН</w:t>
      </w:r>
    </w:p>
    <w:p w14:paraId="04F68345" w14:textId="77777777" w:rsidR="000340F5" w:rsidRDefault="000340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40F5" w14:paraId="4DBB26C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A2D2" w14:textId="77777777" w:rsidR="000340F5" w:rsidRDefault="000340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00F7" w14:textId="77777777" w:rsidR="000340F5" w:rsidRDefault="000340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3F0A28" w14:textId="77777777" w:rsidR="000340F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755C8C" w14:textId="77777777" w:rsidR="000340F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3F6C53A8" w14:textId="77777777" w:rsidR="000340F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9" w:tooltip="Постановление Правительства РД от 25.02.2022 N 26 &quot;О внесении изменений в постановление Правительства Республики Дагестан от 11 июня 2013 г. N 303&quot; {КонсультантПлюс}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30.01.2024 </w:t>
            </w:r>
            <w:hyperlink r:id="rId10" w:tooltip="Постановление Правительства РД от 30.01.2024 N 12 &quot;О внесении изменения в пункт 9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&quot; {Консультан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11.12.2025 </w:t>
            </w:r>
            <w:hyperlink r:id="rId11" w:tooltip="Постановление Правительства РД от 11.12.2025 N 390 &quot;О внесении изменений в постановление Правительства Республики Дагестан от 11 июня 2013 г. N 303&quot; ------------ Не вступил в силу {КонсультантПлюс}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23FB" w14:textId="77777777" w:rsidR="000340F5" w:rsidRDefault="000340F5">
            <w:pPr>
              <w:pStyle w:val="ConsPlusNormal0"/>
            </w:pPr>
          </w:p>
        </w:tc>
      </w:tr>
    </w:tbl>
    <w:p w14:paraId="1FCA9A66" w14:textId="77777777" w:rsidR="000340F5" w:rsidRDefault="000340F5">
      <w:pPr>
        <w:pStyle w:val="ConsPlusNormal0"/>
        <w:jc w:val="both"/>
      </w:pPr>
    </w:p>
    <w:p w14:paraId="3A91FE31" w14:textId="77777777" w:rsidR="000340F5" w:rsidRDefault="00000000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от 29 декабря 2012 года N 273-ФЗ "Об образовании в Российской Федерации", в целях устранения признаков социального, имущественного и религиозного различия между обучающимися, эффективной организации учебного процесса в общеобразовательных организациях Правительство Республики Дагестан постановляет:</w:t>
      </w:r>
    </w:p>
    <w:p w14:paraId="0DD16E0D" w14:textId="77777777" w:rsidR="000340F5" w:rsidRDefault="00000000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РД от 25.02.2022 N 26 &quot;О внесении изменений в постановление Правительства Республики Дагестан от 11 июня 2013 г. N 303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25.02.2022 N 26)</w:t>
      </w:r>
    </w:p>
    <w:p w14:paraId="3677B0CE" w14:textId="77777777" w:rsidR="000340F5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прилагаемые Единые </w:t>
      </w:r>
      <w:hyperlink w:anchor="P37" w:tooltip="ЕДИНЫЕ ТРЕБОВАНИЯ">
        <w:r>
          <w:rPr>
            <w:color w:val="0000FF"/>
          </w:rPr>
          <w:t>требования</w:t>
        </w:r>
      </w:hyperlink>
      <w:r>
        <w:t xml:space="preserve"> к школьной одежде обучающихся по образовательным программам начального общего, основного общего и среднего общего образования в Республике Дагестан.</w:t>
      </w:r>
    </w:p>
    <w:p w14:paraId="28C69EA3" w14:textId="77777777" w:rsidR="000340F5" w:rsidRDefault="00000000">
      <w:pPr>
        <w:pStyle w:val="ConsPlusNormal0"/>
        <w:spacing w:before="240"/>
        <w:ind w:firstLine="540"/>
        <w:jc w:val="both"/>
      </w:pPr>
      <w:r>
        <w:t>2. Министерству образования и науки Республики Дагестан:</w:t>
      </w:r>
    </w:p>
    <w:p w14:paraId="66C097D9" w14:textId="77777777" w:rsidR="000340F5" w:rsidRDefault="00000000">
      <w:pPr>
        <w:pStyle w:val="ConsPlusNormal0"/>
        <w:spacing w:before="240"/>
        <w:ind w:firstLine="540"/>
        <w:jc w:val="both"/>
      </w:pPr>
      <w:r>
        <w:t>осуществлять мониторинг соблюдения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Дагестан;</w:t>
      </w:r>
    </w:p>
    <w:p w14:paraId="058E485C" w14:textId="77777777" w:rsidR="000340F5" w:rsidRDefault="00000000">
      <w:pPr>
        <w:pStyle w:val="ConsPlusNormal0"/>
        <w:spacing w:before="240"/>
        <w:ind w:firstLine="540"/>
        <w:jc w:val="both"/>
      </w:pPr>
      <w:r>
        <w:t>утвердить типовой дизайн школьной формы обучающихся общеобразовательных организаций, расположенных на территории Республики Дагестан.</w:t>
      </w:r>
    </w:p>
    <w:p w14:paraId="3E7AB3CF" w14:textId="77777777" w:rsidR="000340F5" w:rsidRDefault="00000000">
      <w:pPr>
        <w:pStyle w:val="ConsPlusNormal0"/>
        <w:jc w:val="both"/>
      </w:pPr>
      <w:r>
        <w:t xml:space="preserve">(п. 2 в ред. </w:t>
      </w:r>
      <w:hyperlink r:id="rId14" w:tooltip="Постановление Правительства РД от 11.12.2025 N 390 &quot;О внесении изменений в постановление Правительства Республики Дагестан от 11 июня 2013 г. N 303&quot; ------------ Не вступил в силу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11.12.2025 N 390)</w:t>
      </w:r>
    </w:p>
    <w:p w14:paraId="0450E37F" w14:textId="77777777" w:rsidR="000340F5" w:rsidRDefault="00000000">
      <w:pPr>
        <w:pStyle w:val="ConsPlusNormal0"/>
        <w:spacing w:before="240"/>
        <w:ind w:firstLine="540"/>
        <w:jc w:val="both"/>
      </w:pPr>
      <w:r>
        <w:t xml:space="preserve">3. Рекомендовать администрациям муниципальных районов и городских округов Республики Дагестан обеспечить соблюдение Единых </w:t>
      </w:r>
      <w:hyperlink w:anchor="P37" w:tooltip="ЕДИНЫЕ ТРЕБОВАНИЯ">
        <w:r>
          <w:rPr>
            <w:color w:val="0000FF"/>
          </w:rPr>
          <w:t>требований</w:t>
        </w:r>
      </w:hyperlink>
      <w:r>
        <w:t xml:space="preserve"> к школьной одежде обучающихся по образовательным программам начального общего, основного общего и среднего общего образования в Республике Дагестан, утвержденных настоящим постановлением, в муниципальных общеобразовательных организациях.</w:t>
      </w:r>
    </w:p>
    <w:p w14:paraId="2E3423B4" w14:textId="77777777" w:rsidR="000340F5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Министерство образования и науки Республики Дагестан.</w:t>
      </w:r>
    </w:p>
    <w:p w14:paraId="214A7C72" w14:textId="77777777" w:rsidR="000340F5" w:rsidRDefault="000340F5">
      <w:pPr>
        <w:pStyle w:val="ConsPlusNormal0"/>
        <w:jc w:val="both"/>
      </w:pPr>
    </w:p>
    <w:p w14:paraId="4194E2E7" w14:textId="77777777" w:rsidR="000340F5" w:rsidRDefault="00000000">
      <w:pPr>
        <w:pStyle w:val="ConsPlusNormal0"/>
        <w:jc w:val="right"/>
      </w:pPr>
      <w:r>
        <w:t>Председатель Правительства</w:t>
      </w:r>
    </w:p>
    <w:p w14:paraId="07D18852" w14:textId="77777777" w:rsidR="000340F5" w:rsidRDefault="00000000">
      <w:pPr>
        <w:pStyle w:val="ConsPlusNormal0"/>
        <w:jc w:val="right"/>
      </w:pPr>
      <w:r>
        <w:t>Республики Дагестан</w:t>
      </w:r>
    </w:p>
    <w:p w14:paraId="0C676172" w14:textId="77777777" w:rsidR="000340F5" w:rsidRDefault="00000000">
      <w:pPr>
        <w:pStyle w:val="ConsPlusNormal0"/>
        <w:jc w:val="right"/>
      </w:pPr>
      <w:r>
        <w:lastRenderedPageBreak/>
        <w:t>М.МЕДЖИДОВ</w:t>
      </w:r>
    </w:p>
    <w:p w14:paraId="751219F8" w14:textId="77777777" w:rsidR="000340F5" w:rsidRDefault="000340F5">
      <w:pPr>
        <w:pStyle w:val="ConsPlusNormal0"/>
        <w:jc w:val="both"/>
      </w:pPr>
    </w:p>
    <w:p w14:paraId="527B2AD7" w14:textId="77777777" w:rsidR="000340F5" w:rsidRDefault="000340F5">
      <w:pPr>
        <w:pStyle w:val="ConsPlusNormal0"/>
        <w:jc w:val="both"/>
      </w:pPr>
    </w:p>
    <w:p w14:paraId="5A275BBC" w14:textId="77777777" w:rsidR="000340F5" w:rsidRDefault="000340F5">
      <w:pPr>
        <w:pStyle w:val="ConsPlusNormal0"/>
        <w:jc w:val="both"/>
      </w:pPr>
    </w:p>
    <w:p w14:paraId="32F72F23" w14:textId="77777777" w:rsidR="000340F5" w:rsidRDefault="000340F5">
      <w:pPr>
        <w:pStyle w:val="ConsPlusNormal0"/>
        <w:jc w:val="both"/>
      </w:pPr>
    </w:p>
    <w:p w14:paraId="4FD82483" w14:textId="77777777" w:rsidR="000340F5" w:rsidRDefault="000340F5">
      <w:pPr>
        <w:pStyle w:val="ConsPlusNormal0"/>
        <w:jc w:val="both"/>
      </w:pPr>
    </w:p>
    <w:p w14:paraId="31FD846A" w14:textId="77777777" w:rsidR="000340F5" w:rsidRDefault="00000000">
      <w:pPr>
        <w:pStyle w:val="ConsPlusNormal0"/>
        <w:jc w:val="right"/>
        <w:outlineLvl w:val="0"/>
      </w:pPr>
      <w:r>
        <w:t>Утверждены</w:t>
      </w:r>
    </w:p>
    <w:p w14:paraId="65CDB3A4" w14:textId="77777777" w:rsidR="000340F5" w:rsidRDefault="00000000">
      <w:pPr>
        <w:pStyle w:val="ConsPlusNormal0"/>
        <w:jc w:val="right"/>
      </w:pPr>
      <w:r>
        <w:t>постановлением Правительства</w:t>
      </w:r>
    </w:p>
    <w:p w14:paraId="1F719251" w14:textId="77777777" w:rsidR="000340F5" w:rsidRDefault="00000000">
      <w:pPr>
        <w:pStyle w:val="ConsPlusNormal0"/>
        <w:jc w:val="right"/>
      </w:pPr>
      <w:r>
        <w:t>Республики Дагестан</w:t>
      </w:r>
    </w:p>
    <w:p w14:paraId="6306EAF1" w14:textId="77777777" w:rsidR="000340F5" w:rsidRDefault="00000000">
      <w:pPr>
        <w:pStyle w:val="ConsPlusNormal0"/>
        <w:jc w:val="right"/>
      </w:pPr>
      <w:r>
        <w:t>от 11 июня 2013 г. N 303</w:t>
      </w:r>
    </w:p>
    <w:p w14:paraId="1B6FFE43" w14:textId="77777777" w:rsidR="000340F5" w:rsidRDefault="000340F5">
      <w:pPr>
        <w:pStyle w:val="ConsPlusNormal0"/>
        <w:jc w:val="both"/>
      </w:pPr>
    </w:p>
    <w:p w14:paraId="327A1A98" w14:textId="77777777" w:rsidR="000340F5" w:rsidRDefault="00000000">
      <w:pPr>
        <w:pStyle w:val="ConsPlusTitle0"/>
        <w:jc w:val="center"/>
      </w:pPr>
      <w:bookmarkStart w:id="0" w:name="P37"/>
      <w:bookmarkEnd w:id="0"/>
      <w:r>
        <w:t>ЕДИНЫЕ ТРЕБОВАНИЯ</w:t>
      </w:r>
    </w:p>
    <w:p w14:paraId="115B1349" w14:textId="77777777" w:rsidR="000340F5" w:rsidRDefault="00000000">
      <w:pPr>
        <w:pStyle w:val="ConsPlusTitle0"/>
        <w:jc w:val="center"/>
      </w:pPr>
      <w:r>
        <w:t>К ШКОЛЬНОЙ ОДЕЖДЕ ОБУЧАЮЩИХСЯ ПО ОБРАЗОВАТЕЛЬНЫМ ПРОГРАММАМ</w:t>
      </w:r>
    </w:p>
    <w:p w14:paraId="6DFF97BB" w14:textId="77777777" w:rsidR="000340F5" w:rsidRDefault="00000000">
      <w:pPr>
        <w:pStyle w:val="ConsPlusTitle0"/>
        <w:jc w:val="center"/>
      </w:pPr>
      <w:r>
        <w:t>НАЧАЛЬНОГО ОБЩЕГО, ОСНОВНОГО ОБЩЕГО И СРЕДНЕГО ОБЩЕГО</w:t>
      </w:r>
    </w:p>
    <w:p w14:paraId="016CD454" w14:textId="77777777" w:rsidR="000340F5" w:rsidRDefault="00000000">
      <w:pPr>
        <w:pStyle w:val="ConsPlusTitle0"/>
        <w:jc w:val="center"/>
      </w:pPr>
      <w:r>
        <w:t>ОБРАЗОВАНИЯ В РЕСПУБЛИКЕ ДАГЕСТАН</w:t>
      </w:r>
    </w:p>
    <w:p w14:paraId="471A4380" w14:textId="77777777" w:rsidR="000340F5" w:rsidRDefault="000340F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40F5" w14:paraId="3601B0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6D0D" w14:textId="77777777" w:rsidR="000340F5" w:rsidRDefault="000340F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7213" w14:textId="77777777" w:rsidR="000340F5" w:rsidRDefault="000340F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F52163" w14:textId="77777777" w:rsidR="000340F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0EAEC1" w14:textId="77777777" w:rsidR="000340F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6352E925" w14:textId="77777777" w:rsidR="000340F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15" w:tooltip="Постановление Правительства РД от 25.02.2022 N 26 &quot;О внесении изменений в постановление Правительства Республики Дагестан от 11 июня 2013 г. N 303&quot; {КонсультантПлюс}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30.01.2024 </w:t>
            </w:r>
            <w:hyperlink r:id="rId16" w:tooltip="Постановление Правительства РД от 30.01.2024 N 12 &quot;О внесении изменения в пункт 9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&quot; {Консультан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11.12.2025 </w:t>
            </w:r>
            <w:hyperlink r:id="rId17" w:tooltip="Постановление Правительства РД от 11.12.2025 N 390 &quot;О внесении изменений в постановление Правительства Республики Дагестан от 11 июня 2013 г. N 303&quot; ------------ Не вступил в силу {КонсультантПлюс}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11C5" w14:textId="77777777" w:rsidR="000340F5" w:rsidRDefault="000340F5">
            <w:pPr>
              <w:pStyle w:val="ConsPlusNormal0"/>
            </w:pPr>
          </w:p>
        </w:tc>
      </w:tr>
    </w:tbl>
    <w:p w14:paraId="79EC249E" w14:textId="77777777" w:rsidR="000340F5" w:rsidRDefault="000340F5">
      <w:pPr>
        <w:pStyle w:val="ConsPlusNormal0"/>
        <w:jc w:val="both"/>
      </w:pPr>
    </w:p>
    <w:p w14:paraId="7345C306" w14:textId="77777777" w:rsidR="000340F5" w:rsidRDefault="00000000">
      <w:pPr>
        <w:pStyle w:val="ConsPlusTitle0"/>
        <w:jc w:val="center"/>
        <w:outlineLvl w:val="1"/>
      </w:pPr>
      <w:r>
        <w:t>I. Общие положения</w:t>
      </w:r>
    </w:p>
    <w:p w14:paraId="5657A04F" w14:textId="77777777" w:rsidR="000340F5" w:rsidRDefault="000340F5">
      <w:pPr>
        <w:pStyle w:val="ConsPlusNormal0"/>
        <w:jc w:val="both"/>
      </w:pPr>
    </w:p>
    <w:p w14:paraId="7AADDC86" w14:textId="77777777" w:rsidR="000340F5" w:rsidRDefault="00000000">
      <w:pPr>
        <w:pStyle w:val="ConsPlusNormal0"/>
        <w:ind w:firstLine="540"/>
        <w:jc w:val="both"/>
      </w:pPr>
      <w:r>
        <w:t>1. Единые требования к школьной одежде обучающихся по образовательным программам начального общего, основного общего и среднего общего образования в Республике Дагестан (далее - Единые требования) разработаны в целях обеспечения обучающихся удобной и эстетичной одеждой, содержащей элементы национального колорита, устранения признаков социального, имущественного и религиозного различия между школьниками, предупреждения возникновения у них психологического дискомфорта перед сверстниками, укрепления общего имиджа общеобразовательной организации, формирования школьной идентичности, эффективной организации учебного процесса.</w:t>
      </w:r>
    </w:p>
    <w:p w14:paraId="7AF1FB1C" w14:textId="77777777" w:rsidR="000340F5" w:rsidRDefault="00000000">
      <w:pPr>
        <w:pStyle w:val="ConsPlusNormal0"/>
        <w:spacing w:before="240"/>
        <w:ind w:firstLine="540"/>
        <w:jc w:val="both"/>
      </w:pPr>
      <w:r>
        <w:t>2. Единые требования являются обязательными для соблюдения обучающимися по образовательным программам начального общего, основного общего и среднего общего образования в Республике Дагестан (далее - обучающиеся).</w:t>
      </w:r>
    </w:p>
    <w:p w14:paraId="303B59E2" w14:textId="77777777" w:rsidR="000340F5" w:rsidRDefault="00000000">
      <w:pPr>
        <w:pStyle w:val="ConsPlusNormal0"/>
        <w:spacing w:before="240"/>
        <w:ind w:firstLine="540"/>
        <w:jc w:val="both"/>
      </w:pPr>
      <w:r>
        <w:t>3. Требования к одежде обучающихся и обязательность ее ношения устанавливаются нормативным актом общеобразовательной организации.</w:t>
      </w:r>
    </w:p>
    <w:p w14:paraId="6FF3FE8D" w14:textId="77777777" w:rsidR="000340F5" w:rsidRDefault="00000000">
      <w:pPr>
        <w:pStyle w:val="ConsPlusNormal0"/>
        <w:spacing w:before="240"/>
        <w:ind w:firstLine="540"/>
        <w:jc w:val="both"/>
      </w:pPr>
      <w:r>
        <w:t>4. Решение о введении требований к одежде для обучающихся общеобразовательных организаций должно приниматься всеми участниками образовательного процесса, учитывать материальные возможности малообеспеченных и многодетных семей.</w:t>
      </w:r>
    </w:p>
    <w:p w14:paraId="7E79640D" w14:textId="77777777" w:rsidR="000340F5" w:rsidRDefault="000340F5">
      <w:pPr>
        <w:pStyle w:val="ConsPlusNormal0"/>
        <w:jc w:val="both"/>
      </w:pPr>
    </w:p>
    <w:p w14:paraId="1200383E" w14:textId="77777777" w:rsidR="000340F5" w:rsidRDefault="00000000">
      <w:pPr>
        <w:pStyle w:val="ConsPlusTitle0"/>
        <w:jc w:val="center"/>
        <w:outlineLvl w:val="1"/>
      </w:pPr>
      <w:r>
        <w:t>II. Требования к школьной одежде обучающихся</w:t>
      </w:r>
    </w:p>
    <w:p w14:paraId="2D7A5D32" w14:textId="77777777" w:rsidR="000340F5" w:rsidRDefault="000340F5">
      <w:pPr>
        <w:pStyle w:val="ConsPlusNormal0"/>
        <w:jc w:val="both"/>
      </w:pPr>
    </w:p>
    <w:p w14:paraId="4A560342" w14:textId="77777777" w:rsidR="000340F5" w:rsidRDefault="00000000">
      <w:pPr>
        <w:pStyle w:val="ConsPlusNormal0"/>
        <w:ind w:firstLine="540"/>
        <w:jc w:val="both"/>
      </w:pPr>
      <w:r>
        <w:t xml:space="preserve">5. Общий вид одежды обучающихся, ее цвет, фасон определяются органом государственно-общественного управления общеобразовательной организации (в том числе советом школы, </w:t>
      </w:r>
      <w:r>
        <w:lastRenderedPageBreak/>
        <w:t>родительским комитетом, общешкольным родительским собранием, попечительским советом).</w:t>
      </w:r>
    </w:p>
    <w:p w14:paraId="60C7C860" w14:textId="77777777" w:rsidR="000340F5" w:rsidRDefault="00000000">
      <w:pPr>
        <w:pStyle w:val="ConsPlusNormal0"/>
        <w:spacing w:before="240"/>
        <w:ind w:firstLine="540"/>
        <w:jc w:val="both"/>
      </w:pPr>
      <w:r>
        <w:t xml:space="preserve">6. Школьная одежда должна соответствовать требованиям ГОСТ Р 71582-2024 "Одежда обучающихся (школьная форма). Общие технические требования", технического </w:t>
      </w:r>
      <w:hyperlink r:id="rId18" w:tooltip="Решение Комиссии Таможенного союза от 23.09.2011 N 797 (ред. от 14.03.2023) &quot;О принятии технического регламента Таможенного союза &quot;О безопасности продукции, предназначенной для детей и подростков&quot; (вместе с &quot;ТР ТС 007/2011. Технический регламент Таможенного со">
        <w:r>
          <w:rPr>
            <w:color w:val="0000FF"/>
          </w:rPr>
          <w:t>регламента</w:t>
        </w:r>
      </w:hyperlink>
      <w:r>
        <w:t xml:space="preserve"> Таможенного союза ТР ТС 007/2011 "О безопасности продукции, предназначенной для детей и подростков", утвержденного решением Комиссии Таможенного союза от 23 сентября 2011 г. N 797, и требованиям технического </w:t>
      </w:r>
      <w:hyperlink r:id="rId19" w:tooltip="Решение Комиссии Таможенного союза от 09.12.2011 N 876 (ред. от 22.12.2020) &quot;О принятии технического регламента Таможенного союза &quot;О безопасности продукции легкой промышленности&quot; (вместе с &quot;ТР ТС 017/2011. Технический регламент Таможенного союза. О безопасност">
        <w:r>
          <w:rPr>
            <w:color w:val="0000FF"/>
          </w:rPr>
          <w:t>регламента</w:t>
        </w:r>
      </w:hyperlink>
      <w:r>
        <w:t xml:space="preserve"> Таможенного союза ТР ТС 017/2011 "О безопасности продукции легкой промышленности", утвержденного решением Комиссии Таможенного союза от 9 декабря 2011 г. N 876.</w:t>
      </w:r>
    </w:p>
    <w:p w14:paraId="6B5EFD10" w14:textId="77777777" w:rsidR="000340F5" w:rsidRDefault="00000000">
      <w:pPr>
        <w:pStyle w:val="ConsPlusNormal0"/>
        <w:jc w:val="both"/>
      </w:pPr>
      <w:r>
        <w:t xml:space="preserve">(п. 6 в ред. </w:t>
      </w:r>
      <w:hyperlink r:id="rId20" w:tooltip="Постановление Правительства РД от 11.12.2025 N 390 &quot;О внесении изменений в постановление Правительства Республики Дагестан от 11 июня 2013 г. N 303&quot; ------------ Не вступил в силу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11.12.2025 N 390)</w:t>
      </w:r>
    </w:p>
    <w:p w14:paraId="361F481F" w14:textId="77777777" w:rsidR="000340F5" w:rsidRDefault="00000000">
      <w:pPr>
        <w:pStyle w:val="ConsPlusNormal0"/>
        <w:spacing w:before="240"/>
        <w:ind w:firstLine="540"/>
        <w:jc w:val="both"/>
      </w:pPr>
      <w:r>
        <w:t>7. В общеобразовательных организациях устанавливаются следующие виды школьной одежды:</w:t>
      </w:r>
    </w:p>
    <w:p w14:paraId="691EAA18" w14:textId="77777777" w:rsidR="000340F5" w:rsidRDefault="00000000">
      <w:pPr>
        <w:pStyle w:val="ConsPlusNormal0"/>
        <w:spacing w:before="240"/>
        <w:ind w:firstLine="540"/>
        <w:jc w:val="both"/>
      </w:pPr>
      <w:r>
        <w:t>повседневная школьная одежда;</w:t>
      </w:r>
    </w:p>
    <w:p w14:paraId="58705CF1" w14:textId="77777777" w:rsidR="000340F5" w:rsidRDefault="00000000">
      <w:pPr>
        <w:pStyle w:val="ConsPlusNormal0"/>
        <w:spacing w:before="240"/>
        <w:ind w:firstLine="540"/>
        <w:jc w:val="both"/>
      </w:pPr>
      <w:r>
        <w:t>торжественная школьная одежда;</w:t>
      </w:r>
    </w:p>
    <w:p w14:paraId="69AA7DEA" w14:textId="77777777" w:rsidR="000340F5" w:rsidRDefault="00000000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Д от 11.12.2025 N 390 &quot;О внесении изменений в постановление Правительства Республики Дагестан от 11 июня 2013 г. N 303&quot; ------------ Не вступил в силу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11.12.2025 N 390)</w:t>
      </w:r>
    </w:p>
    <w:p w14:paraId="4CAD5738" w14:textId="77777777" w:rsidR="000340F5" w:rsidRDefault="00000000">
      <w:pPr>
        <w:pStyle w:val="ConsPlusNormal0"/>
        <w:spacing w:before="240"/>
        <w:ind w:firstLine="540"/>
        <w:jc w:val="both"/>
      </w:pPr>
      <w:r>
        <w:t>спортивная школьная одежда.</w:t>
      </w:r>
    </w:p>
    <w:p w14:paraId="30F7D7AF" w14:textId="77777777" w:rsidR="000340F5" w:rsidRDefault="00000000">
      <w:pPr>
        <w:pStyle w:val="ConsPlusNormal0"/>
        <w:spacing w:before="240"/>
        <w:ind w:firstLine="540"/>
        <w:jc w:val="both"/>
      </w:pPr>
      <w:r>
        <w:t>7.1. Повседневная одежда может включать в себя:</w:t>
      </w:r>
    </w:p>
    <w:p w14:paraId="2F1A3455" w14:textId="77777777" w:rsidR="000340F5" w:rsidRDefault="00000000">
      <w:pPr>
        <w:pStyle w:val="ConsPlusNormal0"/>
        <w:spacing w:before="240"/>
        <w:ind w:firstLine="540"/>
        <w:jc w:val="both"/>
      </w:pPr>
      <w:r>
        <w:t>для мальчиков и юношей - однотонная сорочка (рубашка) белого цвета, заправленная в брюки, галстук или бабочка, костюм темно-синего цвета, темно-синий жилет, джемпер темно-синего цвета и удобная обувь темного цвета (не кроссовки, не спортивная обувь);</w:t>
      </w:r>
    </w:p>
    <w:p w14:paraId="1B567FF7" w14:textId="77777777" w:rsidR="000340F5" w:rsidRDefault="00000000">
      <w:pPr>
        <w:pStyle w:val="ConsPlusNormal0"/>
        <w:spacing w:before="240"/>
        <w:ind w:firstLine="540"/>
        <w:jc w:val="both"/>
      </w:pPr>
      <w:r>
        <w:t>для девочек и девушек - классическая юбка длиной не выше колена (трапеция или крупная складка), классический пиджак темно-синего цвета, рубашка, туфли. Рубашка однотонная, белая без надписей и рисунков, заправленная в юбку, галстук, темно-синий жилет, джемпер темно-синего цвета, туфли мягкие, удобные, сдержанных тонов (не кроссовки, не спортивная обувь), возможен вариант устойчивого каблука высотой 3 - 4 сантиметра.</w:t>
      </w:r>
    </w:p>
    <w:p w14:paraId="6077ED76" w14:textId="77777777" w:rsidR="000340F5" w:rsidRDefault="00000000">
      <w:pPr>
        <w:pStyle w:val="ConsPlusNormal0"/>
        <w:jc w:val="both"/>
      </w:pPr>
      <w:r>
        <w:t xml:space="preserve">(п. 7.1 в ред. </w:t>
      </w:r>
      <w:hyperlink r:id="rId22" w:tooltip="Постановление Правительства РД от 11.12.2025 N 390 &quot;О внесении изменений в постановление Правительства Республики Дагестан от 11 июня 2013 г. N 303&quot; ------------ Не вступил в силу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11.12.2025 N 390)</w:t>
      </w:r>
    </w:p>
    <w:p w14:paraId="73DDB3B0" w14:textId="77777777" w:rsidR="000340F5" w:rsidRDefault="00000000">
      <w:pPr>
        <w:pStyle w:val="ConsPlusNormal0"/>
        <w:spacing w:before="240"/>
        <w:ind w:firstLine="540"/>
        <w:jc w:val="both"/>
      </w:pPr>
      <w:r>
        <w:t>7.2. Торжественная школьная одежда используется обучающимися в дни проведения праздников и торжественных линеек.</w:t>
      </w:r>
    </w:p>
    <w:p w14:paraId="1B434F64" w14:textId="77777777" w:rsidR="000340F5" w:rsidRDefault="00000000">
      <w:pPr>
        <w:pStyle w:val="ConsPlusNormal0"/>
        <w:spacing w:before="240"/>
        <w:ind w:firstLine="540"/>
        <w:jc w:val="both"/>
      </w:pPr>
      <w:r>
        <w:t>Для мальчиков и юношей торжественная школьная одежда состоит из повседневной школьной одежды, дополненной праздничным аксессуаром.</w:t>
      </w:r>
    </w:p>
    <w:p w14:paraId="00496AE6" w14:textId="77777777" w:rsidR="000340F5" w:rsidRDefault="00000000">
      <w:pPr>
        <w:pStyle w:val="ConsPlusNormal0"/>
        <w:spacing w:before="240"/>
        <w:ind w:firstLine="540"/>
        <w:jc w:val="both"/>
      </w:pPr>
      <w:r>
        <w:t>Для девочек и девушек торжественная школьная одежда состоит из повседневной школьной одежды, дополненной белой непрозрачной блузкой или праздничным аксессуаром, или темно-синего платья ниже колена, дополненного белым парадным фартуком.</w:t>
      </w:r>
    </w:p>
    <w:p w14:paraId="1B96BC8B" w14:textId="77777777" w:rsidR="000340F5" w:rsidRDefault="00000000">
      <w:pPr>
        <w:pStyle w:val="ConsPlusNormal0"/>
        <w:jc w:val="both"/>
      </w:pPr>
      <w:r>
        <w:t xml:space="preserve">(п. 7.2 в ред. </w:t>
      </w:r>
      <w:hyperlink r:id="rId23" w:tooltip="Постановление Правительства РД от 11.12.2025 N 390 &quot;О внесении изменений в постановление Правительства Республики Дагестан от 11 июня 2013 г. N 303&quot; ------------ Не вступил в силу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РД от 11.12.2025 N 390)</w:t>
      </w:r>
    </w:p>
    <w:p w14:paraId="00CBE2D0" w14:textId="77777777" w:rsidR="000340F5" w:rsidRDefault="00000000">
      <w:pPr>
        <w:pStyle w:val="ConsPlusNormal0"/>
        <w:spacing w:before="240"/>
        <w:ind w:firstLine="540"/>
        <w:jc w:val="both"/>
      </w:pPr>
      <w:r>
        <w:t xml:space="preserve">7.3. Спортивная школьная одежда используется обучающимися на занятиях физической культурой и включает футболку, спортивные трусы (шорты) или спортивные брюки, спортивный костюм, кеды или кроссовки. Спортивная школьная одежда должна соответствовать погоде и </w:t>
      </w:r>
      <w:r>
        <w:lastRenderedPageBreak/>
        <w:t>месту проведения физкультурных занятий.</w:t>
      </w:r>
    </w:p>
    <w:p w14:paraId="28C8FDE9" w14:textId="77777777" w:rsidR="000340F5" w:rsidRDefault="00000000">
      <w:pPr>
        <w:pStyle w:val="ConsPlusNormal0"/>
        <w:spacing w:before="240"/>
        <w:ind w:firstLine="540"/>
        <w:jc w:val="both"/>
      </w:pPr>
      <w:r>
        <w:t>7.4. Одежда обучающихся может иметь отличительные знаки образовательной организации (класса, параллели классов): эмблемы, нашивки, значки, галстуки.</w:t>
      </w:r>
    </w:p>
    <w:p w14:paraId="41C19DE6" w14:textId="77777777" w:rsidR="000340F5" w:rsidRDefault="00000000">
      <w:pPr>
        <w:pStyle w:val="ConsPlusNormal0"/>
        <w:spacing w:before="240"/>
        <w:ind w:firstLine="540"/>
        <w:jc w:val="both"/>
      </w:pPr>
      <w:r>
        <w:t>8. Внешний вид и одежда обучающихся должны соответствовать общепринятым в обществе нормам делового стиля и носить светский характер.</w:t>
      </w:r>
    </w:p>
    <w:p w14:paraId="3BD3661F" w14:textId="77777777" w:rsidR="000340F5" w:rsidRDefault="00000000">
      <w:pPr>
        <w:pStyle w:val="ConsPlusNormal0"/>
        <w:spacing w:before="240"/>
        <w:ind w:firstLine="540"/>
        <w:jc w:val="both"/>
      </w:pPr>
      <w:r>
        <w:t>9. Не допускается ношение обучающимися в общеобразовательных организациях одежды, обуви и аксессуаров с травмирующей фурнитурой, символикой асоциальных неформальных молодежных объединений, атрибутов одежды, закрывающих лицо, а также пропагандирующих психоактивные вещества и противоправное поведение.</w:t>
      </w:r>
    </w:p>
    <w:p w14:paraId="38018216" w14:textId="77777777" w:rsidR="000340F5" w:rsidRDefault="00000000">
      <w:pPr>
        <w:pStyle w:val="ConsPlusNormal0"/>
        <w:jc w:val="both"/>
      </w:pPr>
      <w:r>
        <w:t xml:space="preserve">(п. 9 в ред. </w:t>
      </w:r>
      <w:hyperlink r:id="rId24" w:tooltip="Постановление Правительства РД от 30.01.2024 N 12 &quot;О внесении изменения в пункт 9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&quot; {Консультан">
        <w:r>
          <w:rPr>
            <w:color w:val="0000FF"/>
          </w:rPr>
          <w:t>Постановления</w:t>
        </w:r>
      </w:hyperlink>
      <w:r>
        <w:t xml:space="preserve"> Правительства РД от 30.01.2024 N 12)</w:t>
      </w:r>
    </w:p>
    <w:p w14:paraId="2CE86321" w14:textId="77777777" w:rsidR="000340F5" w:rsidRDefault="000340F5">
      <w:pPr>
        <w:pStyle w:val="ConsPlusNormal0"/>
        <w:jc w:val="both"/>
      </w:pPr>
    </w:p>
    <w:p w14:paraId="6A2FBA5C" w14:textId="77777777" w:rsidR="000340F5" w:rsidRDefault="000340F5">
      <w:pPr>
        <w:pStyle w:val="ConsPlusNormal0"/>
        <w:jc w:val="both"/>
      </w:pPr>
    </w:p>
    <w:p w14:paraId="440D3F4D" w14:textId="77777777" w:rsidR="000340F5" w:rsidRDefault="000340F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340F5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3A96" w14:textId="77777777" w:rsidR="00C15DA9" w:rsidRDefault="00C15DA9">
      <w:r>
        <w:separator/>
      </w:r>
    </w:p>
  </w:endnote>
  <w:endnote w:type="continuationSeparator" w:id="0">
    <w:p w14:paraId="1DA814BD" w14:textId="77777777" w:rsidR="00C15DA9" w:rsidRDefault="00C1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A438" w14:textId="77777777" w:rsidR="000340F5" w:rsidRDefault="000340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340F5" w14:paraId="7B1B5F8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896D87A" w14:textId="77777777" w:rsidR="000340F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FB9BE2" w14:textId="77777777" w:rsidR="000340F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980597" w14:textId="77777777" w:rsidR="000340F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42D7B10" w14:textId="77777777" w:rsidR="000340F5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9B41" w14:textId="77777777" w:rsidR="000340F5" w:rsidRDefault="000340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340F5" w14:paraId="28C3750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1760F84" w14:textId="77777777" w:rsidR="000340F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93DFB03" w14:textId="77777777" w:rsidR="000340F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9D3ADE8" w14:textId="77777777" w:rsidR="000340F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D6D358D" w14:textId="77777777" w:rsidR="000340F5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1443" w14:textId="77777777" w:rsidR="00C15DA9" w:rsidRDefault="00C15DA9">
      <w:r>
        <w:separator/>
      </w:r>
    </w:p>
  </w:footnote>
  <w:footnote w:type="continuationSeparator" w:id="0">
    <w:p w14:paraId="4A3E343E" w14:textId="77777777" w:rsidR="00C15DA9" w:rsidRDefault="00C1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340F5" w14:paraId="0C082FF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7C56509" w14:textId="77777777" w:rsidR="000340F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11.06.2013 N 303</w:t>
          </w:r>
          <w:r>
            <w:rPr>
              <w:rFonts w:ascii="Tahoma" w:hAnsi="Tahoma" w:cs="Tahoma"/>
              <w:sz w:val="16"/>
              <w:szCs w:val="16"/>
            </w:rPr>
            <w:br/>
            <w:t>(ред. от 11.12.2025)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Единых требований к школьной оде...</w:t>
          </w:r>
        </w:p>
      </w:tc>
      <w:tc>
        <w:tcPr>
          <w:tcW w:w="2300" w:type="pct"/>
          <w:vAlign w:val="center"/>
        </w:tcPr>
        <w:p w14:paraId="4AC1E8AE" w14:textId="77777777" w:rsidR="000340F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 w14:paraId="31248E31" w14:textId="77777777" w:rsidR="000340F5" w:rsidRDefault="000340F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26FAC84" w14:textId="77777777" w:rsidR="000340F5" w:rsidRDefault="000340F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340F5" w14:paraId="7B5B533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690ABAE" w14:textId="77777777" w:rsidR="000340F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11.06.2013 N 303</w:t>
          </w:r>
          <w:r>
            <w:rPr>
              <w:rFonts w:ascii="Tahoma" w:hAnsi="Tahoma" w:cs="Tahoma"/>
              <w:sz w:val="16"/>
              <w:szCs w:val="16"/>
            </w:rPr>
            <w:br/>
            <w:t>(ред. от 11.12.2025)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Единых требований к школьной оде...</w:t>
          </w:r>
        </w:p>
      </w:tc>
      <w:tc>
        <w:tcPr>
          <w:tcW w:w="2300" w:type="pct"/>
          <w:vAlign w:val="center"/>
        </w:tcPr>
        <w:p w14:paraId="671713B1" w14:textId="77777777" w:rsidR="000340F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 w14:paraId="7993CCED" w14:textId="77777777" w:rsidR="000340F5" w:rsidRDefault="000340F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629949D" w14:textId="77777777" w:rsidR="000340F5" w:rsidRDefault="000340F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F5"/>
    <w:rsid w:val="000340F5"/>
    <w:rsid w:val="004B335E"/>
    <w:rsid w:val="00A361FD"/>
    <w:rsid w:val="00C1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1936"/>
  <w15:docId w15:val="{320DF4A8-CB2A-47F2-9586-DB36046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346&amp;n=42093&amp;date=17.03.2026&amp;dst=100006&amp;field=134" TargetMode="External"/><Relationship Id="rId18" Type="http://schemas.openxmlformats.org/officeDocument/2006/relationships/hyperlink" Target="https://login.consultant.ru/link/?req=doc&amp;base=LAW&amp;n=442455&amp;date=17.03.2026&amp;dst=100022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54602&amp;date=17.03.2026&amp;dst=100018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28383&amp;date=17.03.2026&amp;dst=23&amp;field=134" TargetMode="External"/><Relationship Id="rId17" Type="http://schemas.openxmlformats.org/officeDocument/2006/relationships/hyperlink" Target="https://login.consultant.ru/link/?req=doc&amp;base=RLAW346&amp;n=54602&amp;date=17.03.2026&amp;dst=100014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7943&amp;date=17.03.2026&amp;dst=100005&amp;field=134" TargetMode="External"/><Relationship Id="rId20" Type="http://schemas.openxmlformats.org/officeDocument/2006/relationships/hyperlink" Target="https://login.consultant.ru/link/?req=doc&amp;base=RLAW346&amp;n=54602&amp;date=17.03.2026&amp;dst=100015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46&amp;n=54602&amp;date=17.03.2026&amp;dst=100005&amp;field=134" TargetMode="External"/><Relationship Id="rId24" Type="http://schemas.openxmlformats.org/officeDocument/2006/relationships/hyperlink" Target="https://login.consultant.ru/link/?req=doc&amp;base=RLAW346&amp;n=47943&amp;date=17.03.2026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46&amp;n=42093&amp;date=17.03.2026&amp;dst=100007&amp;field=134" TargetMode="External"/><Relationship Id="rId23" Type="http://schemas.openxmlformats.org/officeDocument/2006/relationships/hyperlink" Target="https://login.consultant.ru/link/?req=doc&amp;base=RLAW346&amp;n=54602&amp;date=17.03.2026&amp;dst=100024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RLAW346&amp;n=47943&amp;date=17.03.2026&amp;dst=100005&amp;field=134" TargetMode="External"/><Relationship Id="rId19" Type="http://schemas.openxmlformats.org/officeDocument/2006/relationships/hyperlink" Target="https://login.consultant.ru/link/?req=doc&amp;base=LAW&amp;n=373494&amp;date=17.03.2026&amp;dst=10002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46&amp;n=42093&amp;date=17.03.2026&amp;dst=100005&amp;field=134" TargetMode="External"/><Relationship Id="rId14" Type="http://schemas.openxmlformats.org/officeDocument/2006/relationships/hyperlink" Target="https://login.consultant.ru/link/?req=doc&amp;base=RLAW346&amp;n=54602&amp;date=17.03.2026&amp;dst=100010&amp;field=134" TargetMode="External"/><Relationship Id="rId22" Type="http://schemas.openxmlformats.org/officeDocument/2006/relationships/hyperlink" Target="https://login.consultant.ru/link/?req=doc&amp;base=RLAW346&amp;n=54602&amp;date=17.03.2026&amp;dst=100020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1930</Words>
  <Characters>11002</Characters>
  <Application>Microsoft Office Word</Application>
  <DocSecurity>0</DocSecurity>
  <Lines>91</Lines>
  <Paragraphs>25</Paragraphs>
  <ScaleCrop>false</ScaleCrop>
  <Company>КонсультантПлюс Версия 4025.00.50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11.06.2013 N 303
(ред. от 11.12.2025)
"Об утверждении Единых требований к школьной одежде обучающихся по образовательным программам начального общего, основного общего и среднего общего образования в Республике Дагестан"</dc:title>
  <dc:creator>Admin</dc:creator>
  <cp:lastModifiedBy>Admin</cp:lastModifiedBy>
  <cp:revision>2</cp:revision>
  <dcterms:created xsi:type="dcterms:W3CDTF">2026-03-25T12:26:00Z</dcterms:created>
  <dcterms:modified xsi:type="dcterms:W3CDTF">2026-03-25T12:26:00Z</dcterms:modified>
</cp:coreProperties>
</file>